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B7C622E"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370304">
        <w:rPr>
          <w:b/>
          <w:lang w:val="en-GB"/>
        </w:rPr>
        <w:t xml:space="preserve"> 29-G003-21</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8D768F8" w:rsidR="00BA48ED" w:rsidRPr="007F3777" w:rsidRDefault="00015DD1" w:rsidP="008400ED">
      <w:pPr>
        <w:spacing w:before="120"/>
        <w:jc w:val="both"/>
        <w:rPr>
          <w:rFonts w:ascii="Calibri" w:hAnsi="Calibri" w:cs="Calibri"/>
          <w:color w:val="000000"/>
          <w:lang w:val="en-GB"/>
        </w:rPr>
      </w:pPr>
      <w:r w:rsidRPr="00962B12">
        <w:rPr>
          <w:rFonts w:ascii="Calibri" w:hAnsi="Calibri" w:cs="Calibri"/>
          <w:lang w:val="en-GB"/>
        </w:rPr>
        <w:t xml:space="preserve">The </w:t>
      </w:r>
      <w:r w:rsidR="00F21D5E" w:rsidRPr="00962B12">
        <w:rPr>
          <w:rFonts w:ascii="Calibri" w:hAnsi="Calibri" w:cs="Calibri"/>
          <w:lang w:val="en-GB"/>
        </w:rPr>
        <w:t>Ministry of Line and Phoenix Islands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4F3A866F"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w:t>
      </w:r>
      <w:r w:rsidR="00FD4C6C">
        <w:rPr>
          <w:rFonts w:ascii="Calibri" w:eastAsia="Times New Roman" w:hAnsi="Calibri" w:cs="Calibri"/>
          <w:lang w:val="en-GB"/>
        </w:rPr>
        <w:t xml:space="preserve">l be submitted to this address </w:t>
      </w:r>
      <w:r w:rsidRPr="007F3777">
        <w:rPr>
          <w:rFonts w:ascii="Calibri" w:eastAsia="Times New Roman" w:hAnsi="Calibri" w:cs="Calibri"/>
          <w:lang w:val="en-GB"/>
        </w:rPr>
        <w:t>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AD8E5BD"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D4C6C">
          <w:rPr>
            <w:rStyle w:val="Hyperlink"/>
          </w:rPr>
          <w:t>Tender List | Central Procurement Unit</w:t>
        </w:r>
      </w:hyperlink>
      <w:r w:rsidR="00FD4C6C">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proofErr w:type="gramStart"/>
      <w:r w:rsidR="00131E4B" w:rsidRPr="007F3777">
        <w:rPr>
          <w:rFonts w:ascii="Calibri" w:eastAsia="Times New Roman" w:hAnsi="Calibri" w:cs="Calibri"/>
          <w:b/>
          <w:lang w:val="en-GB"/>
        </w:rPr>
        <w:t>Tenderers</w:t>
      </w:r>
      <w:proofErr w:type="gramEnd"/>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62391F82" w:rsidR="00166C12" w:rsidRDefault="00166C12" w:rsidP="00166C12">
      <w:pPr>
        <w:rPr>
          <w:lang w:val="en-GB"/>
        </w:rPr>
      </w:pPr>
      <w:r w:rsidRPr="00C17ACE">
        <w:rPr>
          <w:lang w:val="en-GB"/>
        </w:rPr>
        <w:t xml:space="preserve">For any other means of submission, </w:t>
      </w:r>
      <w:proofErr w:type="gramStart"/>
      <w:r w:rsidRPr="00C17ACE">
        <w:rPr>
          <w:lang w:val="en-GB"/>
        </w:rPr>
        <w:t>i.e.</w:t>
      </w:r>
      <w:proofErr w:type="gramEnd"/>
      <w:r w:rsidRPr="00C17ACE">
        <w:rPr>
          <w:lang w:val="en-GB"/>
        </w:rPr>
        <w:t xml:space="preserve"> delivery in hard copies, by mail, by hand or by courier, they shall be in closed and sealed envelo</w:t>
      </w:r>
      <w:r w:rsidR="00962B12">
        <w:rPr>
          <w:lang w:val="en-GB"/>
        </w:rPr>
        <w:t>pes or parcels, marked as above and will be submitted to the address stated below:</w:t>
      </w:r>
    </w:p>
    <w:p w14:paraId="232875BA" w14:textId="77777777" w:rsidR="00962B12" w:rsidRDefault="00962B12" w:rsidP="00166C12">
      <w:pPr>
        <w:rPr>
          <w:lang w:val="en-GB"/>
        </w:rPr>
      </w:pPr>
    </w:p>
    <w:p w14:paraId="447AAE3F" w14:textId="6773EEDB"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Secretary,</w:t>
      </w:r>
    </w:p>
    <w:p w14:paraId="659F37F3" w14:textId="2D52950D"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Ministry of Finance and Economic Development,</w:t>
      </w:r>
    </w:p>
    <w:p w14:paraId="283250CD" w14:textId="588BD70A"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Bairiki.</w:t>
      </w:r>
    </w:p>
    <w:p w14:paraId="542CDFA0" w14:textId="77777777" w:rsidR="00962B12" w:rsidRPr="00FD4C6C" w:rsidRDefault="00962B12" w:rsidP="00166C12">
      <w:pPr>
        <w:rPr>
          <w:rFonts w:asciiTheme="minorHAnsi" w:hAnsiTheme="minorHAnsi" w:cstheme="minorHAnsi"/>
          <w:b/>
          <w:lang w:val="en-GB"/>
        </w:rPr>
      </w:pPr>
    </w:p>
    <w:p w14:paraId="07C57347" w14:textId="15BAB6A1" w:rsidR="00962B12" w:rsidRPr="00FD4C6C" w:rsidRDefault="00962B12" w:rsidP="00166C12">
      <w:pPr>
        <w:rPr>
          <w:rFonts w:asciiTheme="minorHAnsi" w:hAnsiTheme="minorHAnsi" w:cstheme="minorHAnsi"/>
          <w:b/>
          <w:lang w:val="en-GB"/>
        </w:rPr>
      </w:pPr>
      <w:r w:rsidRPr="00FD4C6C">
        <w:rPr>
          <w:rFonts w:asciiTheme="minorHAnsi" w:hAnsiTheme="minorHAnsi" w:cstheme="minorHAnsi"/>
          <w:b/>
          <w:lang w:val="en-GB"/>
        </w:rPr>
        <w:t>Attn: Chief Procurement Officer,</w:t>
      </w:r>
    </w:p>
    <w:p w14:paraId="3CE419B3" w14:textId="6C875D94" w:rsidR="00962B12" w:rsidRPr="00FD4C6C" w:rsidRDefault="00FD4C6C" w:rsidP="00166C12">
      <w:pPr>
        <w:rPr>
          <w:rFonts w:asciiTheme="minorHAnsi" w:hAnsiTheme="minorHAnsi" w:cstheme="minorHAnsi"/>
          <w:b/>
          <w:lang w:val="en-GB"/>
        </w:rPr>
      </w:pPr>
      <w:r w:rsidRPr="00FD4C6C">
        <w:rPr>
          <w:rFonts w:asciiTheme="minorHAnsi" w:hAnsiTheme="minorHAnsi" w:cstheme="minorHAnsi"/>
          <w:b/>
          <w:lang w:val="en-GB"/>
        </w:rPr>
        <w:t xml:space="preserve">Tender No. </w:t>
      </w:r>
      <w:r w:rsidRPr="00370304">
        <w:rPr>
          <w:rFonts w:asciiTheme="minorHAnsi" w:hAnsiTheme="minorHAnsi" w:cstheme="minorHAnsi"/>
          <w:b/>
          <w:lang w:val="en-GB"/>
        </w:rPr>
        <w:t>29-G00</w:t>
      </w:r>
      <w:r w:rsidR="00370304" w:rsidRPr="00370304">
        <w:rPr>
          <w:rFonts w:asciiTheme="minorHAnsi" w:hAnsiTheme="minorHAnsi" w:cstheme="minorHAnsi"/>
          <w:b/>
          <w:lang w:val="en-GB"/>
        </w:rPr>
        <w:t>3-</w:t>
      </w:r>
      <w:r w:rsidRPr="00370304">
        <w:rPr>
          <w:rFonts w:asciiTheme="minorHAnsi" w:hAnsiTheme="minorHAnsi" w:cstheme="minorHAnsi"/>
          <w:b/>
          <w:lang w:val="en-GB"/>
        </w:rPr>
        <w:t>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17E9298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FD4C6C">
        <w:rPr>
          <w:rFonts w:cs="Calibri"/>
          <w:sz w:val="24"/>
          <w:szCs w:val="24"/>
          <w:lang w:val="en-GB"/>
        </w:rPr>
        <w:t xml:space="preserve"> (not mandatory)</w:t>
      </w:r>
    </w:p>
    <w:p w14:paraId="1CB19C47" w14:textId="66EAD6AA"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FD4C6C">
        <w:rPr>
          <w:rFonts w:cs="Calibri"/>
          <w:sz w:val="24"/>
          <w:szCs w:val="24"/>
          <w:lang w:val="en-GB"/>
        </w:rPr>
        <w:t xml:space="preserve"> completed and signed</w:t>
      </w:r>
    </w:p>
    <w:p w14:paraId="23F79E95" w14:textId="6230FBD4" w:rsidR="00962B12" w:rsidRDefault="00962B1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r w:rsidR="00FD4C6C">
        <w:rPr>
          <w:rFonts w:cs="Calibri"/>
          <w:sz w:val="24"/>
          <w:szCs w:val="24"/>
          <w:lang w:val="en-GB"/>
        </w:rPr>
        <w:t xml:space="preserve"> from Tax Office with effective date for the duration of this tender. The letter should be signed by the authorized personnel at Taxation Office </w:t>
      </w:r>
    </w:p>
    <w:p w14:paraId="0AC49FA2" w14:textId="342CAE0B" w:rsidR="00962B12" w:rsidRPr="00032400" w:rsidRDefault="00962B1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Business Registration (for overseas companies)</w:t>
      </w:r>
    </w:p>
    <w:p w14:paraId="64C4FFAC" w14:textId="172F8D72"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FD4C6C">
        <w:rPr>
          <w:rFonts w:cs="Calibri"/>
          <w:sz w:val="24"/>
          <w:szCs w:val="24"/>
          <w:lang w:val="en-GB"/>
        </w:rPr>
        <w:t>, refer to the evaluation criteria and methods templates for further details on the scored criteria</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257EB7B8"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FD4C6C">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FD4C6C">
        <w:rPr>
          <w:rFonts w:ascii="Calibri" w:eastAsia="Times New Roman" w:hAnsi="Calibri" w:cs="Calibri"/>
          <w:lang w:val="en-GB"/>
        </w:rPr>
        <w:t xml:space="preserve"> e or f</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4CC5" w14:textId="77777777" w:rsidR="00BD44E3" w:rsidRDefault="00BD44E3">
      <w:r>
        <w:separator/>
      </w:r>
    </w:p>
  </w:endnote>
  <w:endnote w:type="continuationSeparator" w:id="0">
    <w:p w14:paraId="14A9A914" w14:textId="77777777" w:rsidR="00BD44E3" w:rsidRDefault="00BD44E3">
      <w:r>
        <w:continuationSeparator/>
      </w:r>
    </w:p>
  </w:endnote>
  <w:endnote w:type="continuationNotice" w:id="1">
    <w:p w14:paraId="58EA072C" w14:textId="77777777" w:rsidR="00BD44E3" w:rsidRDefault="00BD4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D4C6C" w:rsidRPr="00FD4C6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D4C6C" w:rsidRPr="00FD4C6C">
      <w:rPr>
        <w:noProof/>
        <w:color w:val="17365D" w:themeColor="text2" w:themeShade="BF"/>
        <w:lang w:val="sv-SE"/>
      </w:rPr>
      <w:t>7</w:t>
    </w:r>
    <w:r>
      <w:rPr>
        <w:color w:val="17365D" w:themeColor="text2" w:themeShade="BF"/>
      </w:rPr>
      <w:fldChar w:fldCharType="end"/>
    </w:r>
  </w:p>
  <w:p w14:paraId="213B5D63" w14:textId="1579F09B" w:rsidR="00133D55" w:rsidRDefault="00133D55" w:rsidP="004878F3">
    <w:pPr>
      <w:pStyle w:val="Footer"/>
    </w:pPr>
    <w:r>
      <w:fldChar w:fldCharType="begin"/>
    </w:r>
    <w:r>
      <w:instrText xml:space="preserve"> DATE \@ "yyyy-MM-dd" </w:instrText>
    </w:r>
    <w:r>
      <w:fldChar w:fldCharType="separate"/>
    </w:r>
    <w:r w:rsidR="00370304">
      <w:rPr>
        <w:noProof/>
      </w:rPr>
      <w:t>2021-12-07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C6B7B" w14:textId="77777777" w:rsidR="00BD44E3" w:rsidRDefault="00BD44E3">
      <w:r>
        <w:separator/>
      </w:r>
    </w:p>
  </w:footnote>
  <w:footnote w:type="continuationSeparator" w:id="0">
    <w:p w14:paraId="07B71773" w14:textId="77777777" w:rsidR="00BD44E3" w:rsidRDefault="00BD44E3">
      <w:r>
        <w:continuationSeparator/>
      </w:r>
    </w:p>
  </w:footnote>
  <w:footnote w:type="continuationNotice" w:id="1">
    <w:p w14:paraId="4B62E351" w14:textId="77777777" w:rsidR="00BD44E3" w:rsidRDefault="00BD44E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304"/>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8E"/>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7C55"/>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561F"/>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48A"/>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A89"/>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19F6"/>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2B1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A0C"/>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0A3C"/>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44E3"/>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1D5E"/>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5426"/>
    <w:rsid w:val="00FC65CB"/>
    <w:rsid w:val="00FD0A4B"/>
    <w:rsid w:val="00FD1BC7"/>
    <w:rsid w:val="00FD3959"/>
    <w:rsid w:val="00FD4C6C"/>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E077C0-17EC-4121-B68E-B5E3CE8A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1841</Words>
  <Characters>10500</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12317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2021-12-06T22:15:00Z</dcterms:created>
  <dcterms:modified xsi:type="dcterms:W3CDTF">2021-12-06T22:15:00Z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